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2B0" w:rsidRDefault="00C302B0" w:rsidP="005557F8">
      <w:pPr>
        <w:rPr>
          <w:b/>
          <w:sz w:val="22"/>
          <w:szCs w:val="22"/>
          <w:lang w:val="es-ES"/>
        </w:rPr>
      </w:pPr>
      <w:bookmarkStart w:id="0" w:name="_Hlk194921354"/>
    </w:p>
    <w:p w:rsidR="00B060E8" w:rsidRPr="00B060E8" w:rsidRDefault="00B060E8" w:rsidP="00B060E8">
      <w:pPr>
        <w:jc w:val="center"/>
        <w:rPr>
          <w:b/>
          <w:sz w:val="22"/>
          <w:szCs w:val="22"/>
          <w:lang w:val="es-ES"/>
        </w:rPr>
      </w:pPr>
      <w:r w:rsidRPr="00B060E8">
        <w:rPr>
          <w:b/>
          <w:color w:val="000000"/>
          <w:lang w:val="es-ES"/>
        </w:rPr>
        <w:t>”Renovarea energetică a Centrului Școlar de Educație Incluzivă Caransebeș, județul Caraș-Severin”, cod SMIS 348448</w:t>
      </w:r>
    </w:p>
    <w:p w:rsidR="00B060E8" w:rsidRDefault="00B060E8" w:rsidP="005557F8">
      <w:pPr>
        <w:rPr>
          <w:b/>
          <w:sz w:val="22"/>
          <w:szCs w:val="22"/>
          <w:lang w:val="es-ES"/>
        </w:rPr>
      </w:pPr>
    </w:p>
    <w:p w:rsidR="00B060E8" w:rsidRDefault="00B060E8" w:rsidP="005557F8">
      <w:pPr>
        <w:jc w:val="both"/>
        <w:rPr>
          <w:sz w:val="22"/>
          <w:szCs w:val="22"/>
          <w:lang w:val="es-ES"/>
        </w:rPr>
      </w:pPr>
      <w:bookmarkStart w:id="1" w:name="_Hlk211335722"/>
    </w:p>
    <w:p w:rsidR="00B060E8" w:rsidRDefault="00F41F69" w:rsidP="00B060E8">
      <w:pPr>
        <w:jc w:val="both"/>
        <w:rPr>
          <w:color w:val="000000"/>
          <w:lang w:val="es-ES"/>
        </w:rPr>
      </w:pPr>
      <w:r>
        <w:rPr>
          <w:color w:val="000000"/>
          <w:lang w:val="es-ES"/>
        </w:rPr>
        <w:t>UAT Județul</w:t>
      </w:r>
      <w:r w:rsidR="00B060E8">
        <w:rPr>
          <w:color w:val="000000"/>
          <w:lang w:val="es-ES"/>
        </w:rPr>
        <w:t xml:space="preserve"> Caraș-Severin și Agenția de Dezvoltare Regională Vest, în calitate de Autoritate de management, </w:t>
      </w:r>
      <w:r w:rsidR="00C302B0" w:rsidRPr="00C302B0">
        <w:rPr>
          <w:sz w:val="22"/>
          <w:szCs w:val="22"/>
          <w:lang w:val="es-ES"/>
        </w:rPr>
        <w:t xml:space="preserve">implemenrează proiectul </w:t>
      </w:r>
      <w:r w:rsidR="00B060E8" w:rsidRPr="00B060E8">
        <w:rPr>
          <w:b/>
          <w:color w:val="000000"/>
          <w:lang w:val="es-ES"/>
        </w:rPr>
        <w:t>”Renovarea energetică a Centrului Școlar de Educație Incluzivă Caransebeș, județul Caraș-Severin”, cod SMIS 348448</w:t>
      </w:r>
      <w:r w:rsidR="00B060E8">
        <w:rPr>
          <w:b/>
          <w:sz w:val="22"/>
          <w:szCs w:val="22"/>
          <w:lang w:val="es-ES"/>
        </w:rPr>
        <w:t xml:space="preserve">, </w:t>
      </w:r>
      <w:r w:rsidR="00C302B0" w:rsidRPr="00C302B0">
        <w:rPr>
          <w:bCs/>
          <w:sz w:val="22"/>
          <w:szCs w:val="22"/>
          <w:lang w:val="ro-RO"/>
        </w:rPr>
        <w:t xml:space="preserve">finanțat </w:t>
      </w:r>
      <w:r w:rsidR="00C302B0" w:rsidRPr="00C302B0">
        <w:rPr>
          <w:sz w:val="22"/>
          <w:szCs w:val="22"/>
          <w:lang w:val="ro-RO"/>
        </w:rPr>
        <w:t xml:space="preserve">prin Programul Regional Vest 2021-2027, </w:t>
      </w:r>
      <w:bookmarkEnd w:id="1"/>
      <w:r w:rsidR="00B060E8" w:rsidRPr="00351AA9">
        <w:rPr>
          <w:color w:val="000000"/>
          <w:lang w:val="es-ES"/>
        </w:rPr>
        <w:t>Prioritatea 3: O regiune cu orașe prietenoase cu mediul</w:t>
      </w:r>
      <w:r w:rsidR="00B060E8">
        <w:rPr>
          <w:color w:val="000000"/>
          <w:lang w:val="es-ES"/>
        </w:rPr>
        <w:t xml:space="preserve">. </w:t>
      </w:r>
    </w:p>
    <w:p w:rsidR="00B060E8" w:rsidRPr="00351AA9" w:rsidRDefault="00B060E8" w:rsidP="00B060E8">
      <w:pPr>
        <w:jc w:val="both"/>
        <w:rPr>
          <w:color w:val="000000"/>
          <w:lang w:val="es-ES"/>
        </w:rPr>
      </w:pPr>
    </w:p>
    <w:p w:rsidR="005557F8" w:rsidRPr="00B060E8" w:rsidRDefault="005557F8" w:rsidP="005557F8">
      <w:pPr>
        <w:jc w:val="both"/>
        <w:rPr>
          <w:sz w:val="22"/>
          <w:szCs w:val="22"/>
          <w:lang w:val="es-ES"/>
        </w:rPr>
      </w:pPr>
    </w:p>
    <w:p w:rsidR="00C302B0" w:rsidRPr="00F41F69" w:rsidRDefault="00017C38" w:rsidP="00F41F69">
      <w:pPr>
        <w:autoSpaceDE w:val="0"/>
        <w:autoSpaceDN w:val="0"/>
        <w:adjustRightInd w:val="0"/>
        <w:jc w:val="both"/>
        <w:rPr>
          <w:rFonts w:eastAsia="TrebuchetMS"/>
          <w:lang w:val="es-ES"/>
        </w:rPr>
      </w:pPr>
      <w:r w:rsidRPr="00F41F69">
        <w:rPr>
          <w:b/>
          <w:lang w:val="ro-RO"/>
        </w:rPr>
        <w:t>Obiectivul general</w:t>
      </w:r>
      <w:r w:rsidRPr="00F41F69">
        <w:rPr>
          <w:lang w:val="ro-RO"/>
        </w:rPr>
        <w:t xml:space="preserve"> al proiectului </w:t>
      </w:r>
      <w:r w:rsidR="00F41F69" w:rsidRPr="00F41F69">
        <w:rPr>
          <w:rFonts w:eastAsia="TrebuchetMS"/>
          <w:lang w:val="es-ES"/>
        </w:rPr>
        <w:t>este creșterea eficienței</w:t>
      </w:r>
      <w:r w:rsidR="00F41F69">
        <w:rPr>
          <w:rFonts w:eastAsia="TrebuchetMS"/>
          <w:lang w:val="es-ES"/>
        </w:rPr>
        <w:t xml:space="preserve"> </w:t>
      </w:r>
      <w:r w:rsidR="00F41F69" w:rsidRPr="00F41F69">
        <w:rPr>
          <w:rFonts w:eastAsia="TrebuchetMS"/>
          <w:lang w:val="es-ES"/>
        </w:rPr>
        <w:t>energetice a Centrului Școlar de Educație Incluzivă din Caransebeș</w:t>
      </w:r>
      <w:r w:rsidR="00F41F69">
        <w:rPr>
          <w:rFonts w:eastAsia="TrebuchetMS"/>
          <w:lang w:val="es-ES"/>
        </w:rPr>
        <w:t xml:space="preserve">, </w:t>
      </w:r>
      <w:r w:rsidR="00F41F69" w:rsidRPr="00F41F69">
        <w:rPr>
          <w:rFonts w:eastAsia="TrebuchetMS"/>
          <w:lang w:val="es-ES"/>
        </w:rPr>
        <w:t>reducerea semnificativă a consumului de energie și a</w:t>
      </w:r>
      <w:r w:rsidR="00F41F69">
        <w:rPr>
          <w:rFonts w:eastAsia="TrebuchetMS"/>
          <w:lang w:val="es-ES"/>
        </w:rPr>
        <w:t xml:space="preserve"> </w:t>
      </w:r>
      <w:r w:rsidR="00F41F69" w:rsidRPr="00F41F69">
        <w:rPr>
          <w:rFonts w:eastAsia="TrebuchetMS"/>
          <w:lang w:val="es-ES"/>
        </w:rPr>
        <w:t>emisiilor de CO2, îmbunătățirea calității mediului și a condițiilor de desfășurare a activităților educaționale.</w:t>
      </w:r>
    </w:p>
    <w:p w:rsidR="00C302B0" w:rsidRPr="00F41F69" w:rsidRDefault="00C302B0" w:rsidP="00F41F69">
      <w:pPr>
        <w:spacing w:before="120" w:after="120"/>
        <w:jc w:val="both"/>
        <w:rPr>
          <w:lang w:val="ro-RO"/>
        </w:rPr>
      </w:pPr>
    </w:p>
    <w:p w:rsidR="00F41F69" w:rsidRDefault="00017C38" w:rsidP="00F41F69">
      <w:pPr>
        <w:spacing w:before="120" w:after="120"/>
        <w:jc w:val="both"/>
        <w:rPr>
          <w:color w:val="080809"/>
          <w:sz w:val="22"/>
          <w:szCs w:val="22"/>
          <w:shd w:val="clear" w:color="auto" w:fill="FFFFFF"/>
        </w:rPr>
      </w:pPr>
      <w:r w:rsidRPr="00C302B0">
        <w:rPr>
          <w:b/>
          <w:bCs/>
          <w:color w:val="080809"/>
          <w:sz w:val="22"/>
          <w:szCs w:val="22"/>
          <w:shd w:val="clear" w:color="auto" w:fill="FFFFFF"/>
        </w:rPr>
        <w:t>Obiectivele specifice</w:t>
      </w:r>
      <w:r w:rsidRPr="00C302B0">
        <w:rPr>
          <w:color w:val="080809"/>
          <w:sz w:val="22"/>
          <w:szCs w:val="22"/>
          <w:shd w:val="clear" w:color="auto" w:fill="FFFFFF"/>
        </w:rPr>
        <w:t xml:space="preserve"> ale proiectului sunt:</w:t>
      </w:r>
    </w:p>
    <w:p w:rsidR="00B060E8" w:rsidRPr="00F41F69" w:rsidRDefault="00F41F69" w:rsidP="00F41F69">
      <w:pPr>
        <w:pStyle w:val="ListParagraph"/>
        <w:numPr>
          <w:ilvl w:val="0"/>
          <w:numId w:val="4"/>
        </w:numPr>
        <w:spacing w:before="120" w:after="120"/>
        <w:jc w:val="both"/>
        <w:rPr>
          <w:color w:val="080809"/>
          <w:sz w:val="22"/>
          <w:szCs w:val="22"/>
          <w:shd w:val="clear" w:color="auto" w:fill="FFFFFF"/>
          <w:lang w:val="es-ES"/>
        </w:rPr>
      </w:pPr>
      <w:r w:rsidRPr="00F41F69">
        <w:rPr>
          <w:rFonts w:eastAsia="TrebuchetMS"/>
          <w:lang w:val="es-ES"/>
        </w:rPr>
        <w:t>Creșterea eficienței energetice a unităț</w:t>
      </w:r>
      <w:r w:rsidR="00B060E8" w:rsidRPr="00F41F69">
        <w:rPr>
          <w:rFonts w:eastAsia="TrebuchetMS"/>
          <w:lang w:val="es-ES"/>
        </w:rPr>
        <w:t xml:space="preserve">ii de </w:t>
      </w:r>
      <w:r w:rsidRPr="00F41F69">
        <w:rPr>
          <w:rFonts w:eastAsia="TrebuchetMS"/>
          <w:lang w:val="es-ES"/>
        </w:rPr>
        <w:t>î</w:t>
      </w:r>
      <w:r w:rsidR="00B060E8" w:rsidRPr="00F41F69">
        <w:rPr>
          <w:rFonts w:eastAsia="TrebuchetMS"/>
          <w:lang w:val="es-ES"/>
        </w:rPr>
        <w:t>nvatamant prin reabilitarea termică</w:t>
      </w:r>
      <w:r w:rsidRPr="00F41F69">
        <w:rPr>
          <w:rFonts w:eastAsia="TrebuchetMS"/>
          <w:lang w:val="es-ES"/>
        </w:rPr>
        <w:t xml:space="preserve"> ș</w:t>
      </w:r>
      <w:r w:rsidR="00B060E8" w:rsidRPr="00F41F69">
        <w:rPr>
          <w:rFonts w:eastAsia="TrebuchetMS"/>
          <w:lang w:val="es-ES"/>
        </w:rPr>
        <w:t>i implementarea unui sistem de iluminat eficient energetic.</w:t>
      </w:r>
    </w:p>
    <w:p w:rsidR="00F41F69" w:rsidRPr="00F41F69" w:rsidRDefault="00B060E8" w:rsidP="00F41F69">
      <w:pPr>
        <w:pStyle w:val="ListParagraph"/>
        <w:numPr>
          <w:ilvl w:val="0"/>
          <w:numId w:val="4"/>
        </w:numPr>
        <w:rPr>
          <w:rFonts w:eastAsia="TrebuchetMS"/>
          <w:lang w:val="es-ES"/>
        </w:rPr>
      </w:pPr>
      <w:r w:rsidRPr="00F41F69">
        <w:rPr>
          <w:rFonts w:eastAsia="TrebuchetMS"/>
          <w:lang w:val="es-ES"/>
        </w:rPr>
        <w:t>Scăderea consumului energetic primar prin utilizarea resurselor de energie regenerabilă</w:t>
      </w:r>
      <w:r w:rsidR="00F41F69" w:rsidRPr="00F41F69">
        <w:rPr>
          <w:rFonts w:eastAsia="TrebuchetMS"/>
          <w:lang w:val="es-ES"/>
        </w:rPr>
        <w:t xml:space="preserve">. </w:t>
      </w:r>
    </w:p>
    <w:p w:rsidR="00B060E8" w:rsidRPr="00F41F69" w:rsidRDefault="00B060E8" w:rsidP="00F41F69">
      <w:pPr>
        <w:pStyle w:val="ListParagraph"/>
        <w:numPr>
          <w:ilvl w:val="0"/>
          <w:numId w:val="4"/>
        </w:numPr>
        <w:rPr>
          <w:rFonts w:eastAsia="TrebuchetMS"/>
          <w:lang w:val="es-ES"/>
        </w:rPr>
      </w:pPr>
      <w:r w:rsidRPr="00F41F69">
        <w:rPr>
          <w:rFonts w:eastAsia="TrebuchetMS"/>
          <w:lang w:val="es-ES"/>
        </w:rPr>
        <w:t>Diminuarea costurilor de utilizare a infrastructurii prin reabilitarea termică</w:t>
      </w:r>
      <w:r w:rsidR="00F41F69" w:rsidRPr="00F41F69">
        <w:rPr>
          <w:rFonts w:eastAsia="TrebuchetMS"/>
          <w:lang w:val="es-ES"/>
        </w:rPr>
        <w:t xml:space="preserve"> ș</w:t>
      </w:r>
      <w:r w:rsidRPr="00F41F69">
        <w:rPr>
          <w:rFonts w:eastAsia="TrebuchetMS"/>
          <w:lang w:val="es-ES"/>
        </w:rPr>
        <w:t>i reducerea consumului energetic</w:t>
      </w:r>
      <w:r w:rsidR="00F41F69" w:rsidRPr="00F41F69">
        <w:rPr>
          <w:rFonts w:eastAsia="TrebuchetMS"/>
          <w:lang w:val="es-ES"/>
        </w:rPr>
        <w:t xml:space="preserve">. </w:t>
      </w:r>
    </w:p>
    <w:p w:rsidR="00B060E8" w:rsidRDefault="00B060E8" w:rsidP="00F41F69">
      <w:pPr>
        <w:rPr>
          <w:lang w:val="es-ES"/>
        </w:rPr>
      </w:pPr>
    </w:p>
    <w:p w:rsidR="00B060E8" w:rsidRPr="00B060E8" w:rsidRDefault="00B060E8" w:rsidP="00B060E8">
      <w:pPr>
        <w:spacing w:before="120" w:after="120"/>
        <w:jc w:val="both"/>
        <w:rPr>
          <w:rFonts w:eastAsiaTheme="minorHAnsi"/>
          <w:sz w:val="22"/>
          <w:szCs w:val="22"/>
          <w:lang w:val="es-ES" w:eastAsia="en-US"/>
        </w:rPr>
      </w:pPr>
      <w:r w:rsidRPr="00F41F69">
        <w:rPr>
          <w:b/>
          <w:color w:val="000000"/>
          <w:lang w:val="es-ES"/>
        </w:rPr>
        <w:t>Valoarea totală a proiectului este</w:t>
      </w:r>
      <w:r w:rsidRPr="00351AA9">
        <w:rPr>
          <w:color w:val="000000"/>
          <w:lang w:val="es-ES"/>
        </w:rPr>
        <w:t xml:space="preserve"> de  9.570.553,39 lei, din care</w:t>
      </w:r>
      <w:r>
        <w:rPr>
          <w:color w:val="000000"/>
          <w:lang w:val="es-ES"/>
        </w:rPr>
        <w:t xml:space="preserve"> 5.971.890 lei</w:t>
      </w:r>
      <w:r w:rsidRPr="00B060E8">
        <w:rPr>
          <w:rFonts w:eastAsiaTheme="minorHAnsi"/>
          <w:sz w:val="22"/>
          <w:szCs w:val="22"/>
          <w:lang w:val="es-ES" w:eastAsia="en-US"/>
        </w:rPr>
        <w:t xml:space="preserve"> </w:t>
      </w:r>
      <w:r>
        <w:rPr>
          <w:rFonts w:eastAsiaTheme="minorHAnsi"/>
          <w:sz w:val="22"/>
          <w:szCs w:val="22"/>
          <w:lang w:val="es-ES" w:eastAsia="en-US"/>
        </w:rPr>
        <w:t xml:space="preserve">cofinanțarea Uniunii Europene și </w:t>
      </w:r>
      <w:r w:rsidRPr="00351AA9">
        <w:rPr>
          <w:color w:val="000000"/>
          <w:lang w:val="es-ES"/>
        </w:rPr>
        <w:t xml:space="preserve"> </w:t>
      </w:r>
      <w:r w:rsidR="00F41F69">
        <w:rPr>
          <w:color w:val="000000"/>
          <w:lang w:val="es-ES"/>
        </w:rPr>
        <w:t xml:space="preserve">140.515,07 lei </w:t>
      </w:r>
      <w:r w:rsidRPr="00351AA9">
        <w:rPr>
          <w:color w:val="000000"/>
          <w:lang w:val="es-ES"/>
        </w:rPr>
        <w:t>contribuția proprie a Consiliului Județean Caraș-Severin</w:t>
      </w:r>
      <w:r>
        <w:rPr>
          <w:color w:val="000000"/>
          <w:lang w:val="es-ES"/>
        </w:rPr>
        <w:t xml:space="preserve">. </w:t>
      </w:r>
    </w:p>
    <w:p w:rsidR="00B060E8" w:rsidRPr="00351AA9" w:rsidRDefault="00B060E8" w:rsidP="00B060E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  <w:lang w:val="es-ES"/>
        </w:rPr>
      </w:pPr>
      <w:r w:rsidRPr="00F41F69">
        <w:rPr>
          <w:b/>
          <w:color w:val="000000"/>
          <w:lang w:val="es-ES"/>
        </w:rPr>
        <w:t>Perioada de implementare a proiectului</w:t>
      </w:r>
      <w:r>
        <w:rPr>
          <w:color w:val="000000"/>
          <w:lang w:val="es-ES"/>
        </w:rPr>
        <w:t>: 09.06.2026 – 09.06.2028</w:t>
      </w:r>
    </w:p>
    <w:p w:rsidR="00017C38" w:rsidRPr="00B060E8" w:rsidRDefault="00017C38" w:rsidP="005557F8">
      <w:pPr>
        <w:jc w:val="both"/>
        <w:rPr>
          <w:color w:val="080809"/>
          <w:shd w:val="clear" w:color="auto" w:fill="FFFFFF"/>
        </w:rPr>
      </w:pPr>
      <w:r w:rsidRPr="00C302B0">
        <w:rPr>
          <w:color w:val="080809"/>
          <w:sz w:val="22"/>
          <w:szCs w:val="22"/>
        </w:rPr>
        <w:t>Informa</w:t>
      </w:r>
      <w:r w:rsidR="005557F8">
        <w:rPr>
          <w:color w:val="080809"/>
          <w:sz w:val="22"/>
          <w:szCs w:val="22"/>
          <w:lang w:val="ro-RO"/>
        </w:rPr>
        <w:t xml:space="preserve">ții contact: </w:t>
      </w:r>
      <w:r w:rsidRPr="00C302B0">
        <w:rPr>
          <w:color w:val="080809"/>
          <w:sz w:val="22"/>
          <w:szCs w:val="22"/>
          <w:lang w:val="ro-RO"/>
        </w:rPr>
        <w:t>UAT Județul Caraș-Severin,</w:t>
      </w:r>
      <w:r w:rsidR="00E71765">
        <w:rPr>
          <w:color w:val="080809"/>
          <w:sz w:val="22"/>
          <w:szCs w:val="22"/>
          <w:lang w:val="ro-RO"/>
        </w:rPr>
        <w:t xml:space="preserve"> </w:t>
      </w:r>
      <w:r w:rsidRPr="00C302B0">
        <w:rPr>
          <w:color w:val="080809"/>
          <w:sz w:val="22"/>
          <w:szCs w:val="22"/>
          <w:lang w:val="ro-RO"/>
        </w:rPr>
        <w:t xml:space="preserve">e-mail: </w:t>
      </w:r>
      <w:hyperlink r:id="rId7" w:history="1">
        <w:r w:rsidRPr="00C302B0">
          <w:rPr>
            <w:rStyle w:val="Hyperlink"/>
            <w:sz w:val="22"/>
            <w:szCs w:val="22"/>
            <w:lang w:val="ro-RO"/>
          </w:rPr>
          <w:t>cjcs@cjcs.ro</w:t>
        </w:r>
      </w:hyperlink>
      <w:r w:rsidRPr="00C302B0">
        <w:rPr>
          <w:color w:val="080809"/>
          <w:sz w:val="22"/>
          <w:szCs w:val="22"/>
          <w:lang w:val="ro-RO"/>
        </w:rPr>
        <w:t xml:space="preserve">, Website: </w:t>
      </w:r>
      <w:hyperlink r:id="rId8" w:history="1">
        <w:r w:rsidRPr="00C302B0">
          <w:rPr>
            <w:rStyle w:val="Hyperlink"/>
            <w:sz w:val="22"/>
            <w:szCs w:val="22"/>
            <w:lang w:val="ro-RO"/>
          </w:rPr>
          <w:t>www.cjcs.ro</w:t>
        </w:r>
      </w:hyperlink>
    </w:p>
    <w:p w:rsidR="00E71765" w:rsidRPr="00E71765" w:rsidRDefault="00E71765" w:rsidP="005557F8">
      <w:pPr>
        <w:jc w:val="both"/>
        <w:rPr>
          <w:color w:val="080809"/>
          <w:sz w:val="22"/>
          <w:szCs w:val="22"/>
          <w:lang w:val="ro-RO"/>
        </w:rPr>
      </w:pPr>
    </w:p>
    <w:p w:rsidR="00E71765" w:rsidRPr="00B060E8" w:rsidRDefault="00017C38" w:rsidP="005557F8">
      <w:pPr>
        <w:jc w:val="both"/>
        <w:rPr>
          <w:sz w:val="22"/>
          <w:szCs w:val="22"/>
          <w:lang w:val="ro-RO"/>
        </w:rPr>
      </w:pPr>
      <w:r w:rsidRPr="00B060E8">
        <w:rPr>
          <w:i/>
          <w:iCs/>
          <w:sz w:val="22"/>
          <w:szCs w:val="22"/>
          <w:lang w:val="ro-RO"/>
        </w:rPr>
        <w:t>„Proiectul cu titlul</w:t>
      </w:r>
      <w:r w:rsidR="00B060E8">
        <w:rPr>
          <w:sz w:val="22"/>
          <w:szCs w:val="22"/>
          <w:lang w:val="ro-RO"/>
        </w:rPr>
        <w:t xml:space="preserve"> </w:t>
      </w:r>
      <w:r w:rsidR="00B060E8" w:rsidRPr="00B060E8">
        <w:rPr>
          <w:b/>
          <w:color w:val="000000"/>
          <w:lang w:val="ro-RO"/>
        </w:rPr>
        <w:t>”Renovarea energetică a Centrului Școlar de Educație Incluzivă Caransebeș, județul Caraș-Severin”, cod SMIS 348448</w:t>
      </w:r>
      <w:r w:rsidR="00B060E8" w:rsidRPr="00B060E8">
        <w:rPr>
          <w:b/>
          <w:sz w:val="22"/>
          <w:szCs w:val="22"/>
          <w:lang w:val="ro-RO"/>
        </w:rPr>
        <w:t xml:space="preserve">, </w:t>
      </w:r>
      <w:r w:rsidR="00B060E8" w:rsidRPr="00C302B0">
        <w:rPr>
          <w:bCs/>
          <w:sz w:val="22"/>
          <w:szCs w:val="22"/>
          <w:lang w:val="ro-RO"/>
        </w:rPr>
        <w:t xml:space="preserve">finanțat </w:t>
      </w:r>
      <w:r w:rsidR="00B060E8" w:rsidRPr="00C302B0">
        <w:rPr>
          <w:sz w:val="22"/>
          <w:szCs w:val="22"/>
          <w:lang w:val="ro-RO"/>
        </w:rPr>
        <w:t xml:space="preserve">prin Programul Regional Vest 2021-2027, </w:t>
      </w:r>
      <w:r w:rsidR="00B060E8" w:rsidRPr="00B060E8">
        <w:rPr>
          <w:color w:val="000000"/>
          <w:lang w:val="ro-RO"/>
        </w:rPr>
        <w:t>Prioritatea 3: O regiune cu orașe prietenoase cu mediul</w:t>
      </w:r>
      <w:r w:rsidR="00B060E8">
        <w:rPr>
          <w:color w:val="000000"/>
          <w:lang w:val="ro-RO"/>
        </w:rPr>
        <w:t xml:space="preserve">. </w:t>
      </w:r>
    </w:p>
    <w:p w:rsidR="00CF43E5" w:rsidRDefault="00CF43E5" w:rsidP="005557F8">
      <w:pPr>
        <w:spacing w:before="120" w:after="120"/>
        <w:jc w:val="center"/>
        <w:rPr>
          <w:i/>
          <w:iCs/>
          <w:sz w:val="22"/>
          <w:szCs w:val="22"/>
          <w:lang w:val="ro-RO"/>
        </w:rPr>
      </w:pPr>
    </w:p>
    <w:p w:rsidR="00CF43E5" w:rsidRDefault="00CF43E5" w:rsidP="005557F8">
      <w:pPr>
        <w:spacing w:before="120" w:after="120"/>
        <w:jc w:val="center"/>
        <w:rPr>
          <w:i/>
          <w:iCs/>
          <w:sz w:val="22"/>
          <w:szCs w:val="22"/>
          <w:lang w:val="ro-RO"/>
        </w:rPr>
      </w:pPr>
    </w:p>
    <w:p w:rsidR="00CF43E5" w:rsidRDefault="00CF43E5" w:rsidP="005557F8">
      <w:pPr>
        <w:spacing w:before="120" w:after="120"/>
        <w:jc w:val="center"/>
        <w:rPr>
          <w:i/>
          <w:iCs/>
          <w:sz w:val="22"/>
          <w:szCs w:val="22"/>
          <w:lang w:val="ro-RO"/>
        </w:rPr>
      </w:pPr>
    </w:p>
    <w:p w:rsidR="00017C38" w:rsidRPr="00C302B0" w:rsidRDefault="00E71765" w:rsidP="005557F8">
      <w:pPr>
        <w:jc w:val="center"/>
        <w:rPr>
          <w:i/>
          <w:iCs/>
          <w:sz w:val="22"/>
          <w:szCs w:val="22"/>
          <w:lang w:val="es-ES"/>
        </w:rPr>
      </w:pPr>
      <w:r w:rsidRPr="00E71765">
        <w:rPr>
          <w:i/>
          <w:iCs/>
          <w:sz w:val="22"/>
          <w:szCs w:val="22"/>
          <w:lang w:val="ro-RO"/>
        </w:rPr>
        <w:t xml:space="preserve"> </w:t>
      </w:r>
      <w:r w:rsidR="00017C38" w:rsidRPr="00C302B0">
        <w:rPr>
          <w:i/>
          <w:iCs/>
          <w:sz w:val="22"/>
          <w:szCs w:val="22"/>
          <w:lang w:val="es-ES"/>
        </w:rPr>
        <w:t xml:space="preserve">Pentru informații detaliate despre Programul Regional Vest, accesați </w:t>
      </w:r>
      <w:hyperlink r:id="rId9" w:history="1">
        <w:r w:rsidR="00017C38" w:rsidRPr="00C302B0">
          <w:rPr>
            <w:rStyle w:val="Hyperlink"/>
            <w:i/>
            <w:iCs/>
            <w:sz w:val="22"/>
            <w:szCs w:val="22"/>
            <w:lang w:val="es-ES"/>
          </w:rPr>
          <w:t>www.vest.ro</w:t>
        </w:r>
      </w:hyperlink>
      <w:r w:rsidR="00017C38" w:rsidRPr="00C302B0">
        <w:rPr>
          <w:i/>
          <w:iCs/>
          <w:sz w:val="22"/>
          <w:szCs w:val="22"/>
          <w:lang w:val="es-ES"/>
        </w:rPr>
        <w:t>”.</w:t>
      </w:r>
    </w:p>
    <w:p w:rsidR="00E71765" w:rsidRDefault="00017C38" w:rsidP="005557F8">
      <w:pPr>
        <w:jc w:val="center"/>
        <w:rPr>
          <w:i/>
          <w:iCs/>
          <w:sz w:val="22"/>
          <w:szCs w:val="22"/>
          <w:lang w:val="es-ES"/>
        </w:rPr>
      </w:pPr>
      <w:r w:rsidRPr="00C302B0">
        <w:rPr>
          <w:i/>
          <w:iCs/>
          <w:sz w:val="22"/>
          <w:szCs w:val="22"/>
          <w:lang w:val="es-ES"/>
        </w:rPr>
        <w:t>„Conținutul acestui material nu reprezintă în mod obligatoriu poziția oficială a Uniunii Europene</w:t>
      </w:r>
    </w:p>
    <w:p w:rsidR="00E71765" w:rsidRDefault="00017C38" w:rsidP="005557F8">
      <w:pPr>
        <w:jc w:val="center"/>
        <w:rPr>
          <w:i/>
          <w:iCs/>
          <w:sz w:val="22"/>
          <w:szCs w:val="22"/>
        </w:rPr>
      </w:pPr>
      <w:r w:rsidRPr="00C302B0">
        <w:rPr>
          <w:i/>
          <w:iCs/>
          <w:sz w:val="22"/>
          <w:szCs w:val="22"/>
          <w:lang w:val="es-ES"/>
        </w:rPr>
        <w:t xml:space="preserve"> </w:t>
      </w:r>
      <w:r w:rsidRPr="00B060E8">
        <w:rPr>
          <w:i/>
          <w:iCs/>
          <w:sz w:val="22"/>
          <w:szCs w:val="22"/>
        </w:rPr>
        <w:t>sau a ADR Vest”.</w:t>
      </w:r>
    </w:p>
    <w:p w:rsidR="00017C38" w:rsidRPr="00B060E8" w:rsidRDefault="00017C38" w:rsidP="00CF43E5">
      <w:pPr>
        <w:rPr>
          <w:i/>
          <w:iCs/>
          <w:color w:val="000000"/>
          <w:sz w:val="22"/>
          <w:szCs w:val="22"/>
        </w:rPr>
      </w:pPr>
      <w:r w:rsidRPr="00C302B0">
        <w:rPr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2876550</wp:posOffset>
            </wp:positionH>
            <wp:positionV relativeFrom="paragraph">
              <wp:posOffset>147320</wp:posOffset>
            </wp:positionV>
            <wp:extent cx="581025" cy="658495"/>
            <wp:effectExtent l="0" t="0" r="9525" b="8255"/>
            <wp:wrapNone/>
            <wp:docPr id="5" name="Picture 5" descr="https://upload.wikimedia.org/wikipedia/commons/thumb/b/b1/Actual_Caras-Severin_county_CoA.png/220px-Actual_Caras-Severin_county_Co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b/b1/Actual_Caras-Severin_county_CoA.png/220px-Actual_Caras-Severin_county_Co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0"/>
    <w:p w:rsidR="00017C38" w:rsidRPr="00B060E8" w:rsidRDefault="00017C38" w:rsidP="005557F8">
      <w:pPr>
        <w:jc w:val="center"/>
        <w:rPr>
          <w:sz w:val="22"/>
          <w:szCs w:val="22"/>
        </w:rPr>
      </w:pPr>
    </w:p>
    <w:p w:rsidR="00017C38" w:rsidRPr="00B060E8" w:rsidRDefault="00017C38" w:rsidP="005557F8">
      <w:pPr>
        <w:jc w:val="center"/>
        <w:rPr>
          <w:sz w:val="22"/>
          <w:szCs w:val="22"/>
        </w:rPr>
      </w:pPr>
    </w:p>
    <w:p w:rsidR="00017C38" w:rsidRPr="00B060E8" w:rsidRDefault="00017C38" w:rsidP="005557F8">
      <w:pPr>
        <w:jc w:val="center"/>
        <w:rPr>
          <w:sz w:val="22"/>
          <w:szCs w:val="22"/>
        </w:rPr>
      </w:pPr>
    </w:p>
    <w:p w:rsidR="00017C38" w:rsidRPr="00B060E8" w:rsidRDefault="00017C38" w:rsidP="005557F8">
      <w:pPr>
        <w:jc w:val="center"/>
        <w:rPr>
          <w:sz w:val="22"/>
          <w:szCs w:val="22"/>
        </w:rPr>
      </w:pPr>
    </w:p>
    <w:p w:rsidR="003B5E3E" w:rsidRPr="00C302B0" w:rsidRDefault="00017C38" w:rsidP="005557F8">
      <w:pPr>
        <w:jc w:val="center"/>
        <w:rPr>
          <w:sz w:val="22"/>
          <w:szCs w:val="22"/>
        </w:rPr>
      </w:pPr>
      <w:r w:rsidRPr="00C302B0">
        <w:rPr>
          <w:sz w:val="22"/>
          <w:szCs w:val="22"/>
        </w:rPr>
        <w:t>Jude</w:t>
      </w:r>
      <w:r w:rsidRPr="00C302B0">
        <w:rPr>
          <w:sz w:val="22"/>
          <w:szCs w:val="22"/>
          <w:lang w:val="ro-RO"/>
        </w:rPr>
        <w:t>țul Caraș-Severin</w:t>
      </w:r>
    </w:p>
    <w:sectPr w:rsidR="003B5E3E" w:rsidRPr="00C302B0" w:rsidSect="00C94615">
      <w:headerReference w:type="default" r:id="rId11"/>
      <w:footerReference w:type="default" r:id="rId12"/>
      <w:pgSz w:w="11906" w:h="16838"/>
      <w:pgMar w:top="2106" w:right="1134" w:bottom="1902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9C2" w:rsidRDefault="000649C2">
      <w:r>
        <w:separator/>
      </w:r>
    </w:p>
  </w:endnote>
  <w:endnote w:type="continuationSeparator" w:id="1">
    <w:p w:rsidR="000649C2" w:rsidRDefault="00064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8A0" w:rsidRPr="008F6C3C" w:rsidRDefault="00F8071F" w:rsidP="009D25E0">
    <w:pPr>
      <w:pStyle w:val="Footer"/>
      <w:tabs>
        <w:tab w:val="clear" w:pos="4513"/>
        <w:tab w:val="clear" w:pos="9026"/>
        <w:tab w:val="left" w:pos="3453"/>
        <w:tab w:val="left" w:pos="4076"/>
        <w:tab w:val="center" w:pos="4890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05.55pt;margin-top:-7.1pt;width:129.8pt;height:29.4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jh4MwIAAFkEAAAOAAAAZHJzL2Uyb0RvYy54bWysVN9v2jAQfp+0/8Hy+0gCFNqIULFWTJOq&#10;thJMfTaOTSLFPs82JOyv39kJFHV7mvbinO/O9+P77rK471RDjsK6GnRBs1FKidAcylrvC/pju/5y&#10;S4nzTJesAS0KehKO3i8/f1q0JhdjqKAphSUYRLu8NQWtvDd5kjheCcXcCIzQaJRgFfN4tfuktKzF&#10;6KpJxmk6S1qwpbHAhXOofeyNdBnjSym4f5HSCU+agmJtPp42nrtwJssFy/eWmarmQxnsH6pQrNaY&#10;9BLqkXlGDrb+I5SquQUH0o84qASkrLmIPWA3Wfqhm03FjIi9IDjOXGBy/y8sfz6+WlKXBZ3cZdNJ&#10;mmVzSjRTSNVWdJ58hY5kAaXWuBydNwbdfYdqZPusd6gMzXfSqvDFtgjaEe/TBeMQjIdHs+ntdIYm&#10;jrbJfDKf34UwyftrY53/JkCRIBTUIocRWnZ8cr53PbuEZBrWddNEHhtN2oLOJjdpfHCxYPBGY47Q&#10;Q19rkHy364bGdlCesC8L/Xw4w9c1Jn9izr8yiwOB9eKQ+xc8ZAOYBAaJkgrsr7/pgz/yhFZKWhyw&#10;grqfB2YFJc13jQwi3NMwkfEyvZmP8WKvLbtriz6oB8AZznCdDI9i8PfNWZQW1BvuwipkRRPTHHMX&#10;1J/FB9+PPe4SF6tVdMIZNMw/6Y3hIXSAM0C77d6YNQP+Hpl7hvMosvwDDb1vT8Tq4EHWkaMAcI/q&#10;gDvOb2R52LWwINf36PX+R1j+BgAA//8DAFBLAwQUAAYACAAAACEAzLT5/+IAAAAKAQAADwAAAGRy&#10;cy9kb3ducmV2LnhtbEyPTUvDQBRF94L/YXgFd+0kITYh5qWUQBFEF63duHvJTJPQ+YiZaRv99Y4r&#10;XT7u4d7zys2sFbvKyQ3WIMSrCJg0rRWD6RCO77tlDsx5MoKUNRLhSzrYVPd3JRXC3sxeXg++Y6HE&#10;uIIQeu/HgnPX9lKTW9lRmpCd7KTJh3PquJjoFsq14kkUrbmmwYSFnkZZ97I9Hy4a4aXevdG+SXT+&#10;rern19N2/Dx+PCI+LObtEzAvZ/8Hw69+UIcqODX2YoRjCmEdx3FAEZZxmgALRJ5FGbAGIU0z4FXJ&#10;/79Q/QAAAP//AwBQSwECLQAUAAYACAAAACEAtoM4kv4AAADhAQAAEwAAAAAAAAAAAAAAAAAAAAAA&#10;W0NvbnRlbnRfVHlwZXNdLnhtbFBLAQItABQABgAIAAAAIQA4/SH/1gAAAJQBAAALAAAAAAAAAAAA&#10;AAAAAC8BAABfcmVscy8ucmVsc1BLAQItABQABgAIAAAAIQCD+jh4MwIAAFkEAAAOAAAAAAAAAAAA&#10;AAAAAC4CAABkcnMvZTJvRG9jLnhtbFBLAQItABQABgAIAAAAIQDMtPn/4gAAAAoBAAAPAAAAAAAA&#10;AAAAAAAAAI0EAABkcnMvZG93bnJldi54bWxQSwUGAAAAAAQABADzAAAAnAUAAAAA&#10;" filled="f" stroked="f" strokeweight=".5pt">
          <v:textbox>
            <w:txbxContent>
              <w:p w:rsidR="00C1215E" w:rsidRPr="00282508" w:rsidRDefault="00017C38" w:rsidP="00C1215E">
                <w:pPr>
                  <w:spacing w:line="276" w:lineRule="auto"/>
                  <w:jc w:val="right"/>
                  <w:rPr>
                    <w:rFonts w:ascii="Montserrat" w:hAnsi="Montserrat"/>
                    <w:sz w:val="16"/>
                    <w:szCs w:val="16"/>
                    <w:lang w:val="ro-RO"/>
                  </w:rPr>
                </w:pPr>
                <w:r w:rsidRPr="00282508">
                  <w:rPr>
                    <w:rFonts w:ascii="Montserrat" w:hAnsi="Montserrat"/>
                    <w:sz w:val="16"/>
                    <w:szCs w:val="16"/>
                    <w:lang w:val="ro-RO"/>
                  </w:rPr>
                  <w:t>Dezvoltăm în Vest</w:t>
                </w:r>
              </w:p>
              <w:p w:rsidR="00C1215E" w:rsidRPr="009D25E0" w:rsidRDefault="00017C38" w:rsidP="00C1215E">
                <w:pPr>
                  <w:spacing w:line="276" w:lineRule="auto"/>
                  <w:jc w:val="right"/>
                  <w:rPr>
                    <w:rFonts w:ascii="Montserrat" w:hAnsi="Montserrat"/>
                    <w:b/>
                    <w:bCs/>
                    <w:sz w:val="16"/>
                    <w:szCs w:val="16"/>
                    <w:lang w:val="ro-RO"/>
                  </w:rPr>
                </w:pPr>
                <w:r w:rsidRPr="009D25E0">
                  <w:rPr>
                    <w:rFonts w:ascii="Montserrat" w:hAnsi="Montserrat"/>
                    <w:b/>
                    <w:bCs/>
                    <w:sz w:val="16"/>
                    <w:szCs w:val="16"/>
                    <w:lang w:val="ro-RO"/>
                  </w:rPr>
                  <w:t>www.vest.ro</w:t>
                </w:r>
              </w:p>
            </w:txbxContent>
          </v:textbox>
        </v:shape>
      </w:pict>
    </w:r>
    <w:r w:rsidR="00017C38" w:rsidRPr="00A70E5D">
      <w:rPr>
        <w:noProof/>
        <w:lang w:eastAsia="en-US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6350</wp:posOffset>
          </wp:positionH>
          <wp:positionV relativeFrom="paragraph">
            <wp:posOffset>-435615</wp:posOffset>
          </wp:positionV>
          <wp:extent cx="5435600" cy="38100"/>
          <wp:effectExtent l="0" t="0" r="0" b="0"/>
          <wp:wrapNone/>
          <wp:docPr id="19283640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36403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17C38" w:rsidRPr="00BA15FE">
      <w:rPr>
        <w:noProof/>
        <w:lang w:eastAsia="en-U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26786</wp:posOffset>
          </wp:positionH>
          <wp:positionV relativeFrom="paragraph">
            <wp:posOffset>-65930</wp:posOffset>
          </wp:positionV>
          <wp:extent cx="3017526" cy="310981"/>
          <wp:effectExtent l="0" t="0" r="0" b="0"/>
          <wp:wrapNone/>
          <wp:docPr id="3262871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28713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6593" cy="311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17C38">
      <w:rPr>
        <w:noProof/>
        <w:lang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5618175</wp:posOffset>
          </wp:positionH>
          <wp:positionV relativeFrom="paragraph">
            <wp:posOffset>-506730</wp:posOffset>
          </wp:positionV>
          <wp:extent cx="795020" cy="79502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20" cy="795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17C38">
      <w:tab/>
    </w:r>
    <w:r w:rsidR="00017C38">
      <w:tab/>
    </w:r>
    <w:r w:rsidR="00017C38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9C2" w:rsidRDefault="000649C2">
      <w:r>
        <w:separator/>
      </w:r>
    </w:p>
  </w:footnote>
  <w:footnote w:type="continuationSeparator" w:id="1">
    <w:p w:rsidR="000649C2" w:rsidRDefault="000649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8A0" w:rsidRDefault="00017C38" w:rsidP="002B4699">
    <w:pPr>
      <w:pStyle w:val="Header"/>
      <w:tabs>
        <w:tab w:val="clear" w:pos="4513"/>
        <w:tab w:val="clear" w:pos="9026"/>
        <w:tab w:val="left" w:pos="9010"/>
      </w:tabs>
    </w:pPr>
    <w:r>
      <w:rPr>
        <w:noProof/>
        <w:lang w:eastAsia="en-U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-3844</wp:posOffset>
          </wp:positionH>
          <wp:positionV relativeFrom="paragraph">
            <wp:posOffset>2866</wp:posOffset>
          </wp:positionV>
          <wp:extent cx="6260756" cy="364251"/>
          <wp:effectExtent l="0" t="0" r="0" b="4445"/>
          <wp:wrapNone/>
          <wp:docPr id="1711823779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1823779" name="Graphic 17118237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  <a:ext uri="{96DAC541-7B7A-43D3-8B79-37D633B846F1}">
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079" cy="368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62B5"/>
    <w:multiLevelType w:val="hybridMultilevel"/>
    <w:tmpl w:val="221E2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5417E"/>
    <w:multiLevelType w:val="hybridMultilevel"/>
    <w:tmpl w:val="679E9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92498E"/>
    <w:multiLevelType w:val="hybridMultilevel"/>
    <w:tmpl w:val="819CA380"/>
    <w:lvl w:ilvl="0" w:tplc="36802BB8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6F527C4C"/>
    <w:multiLevelType w:val="hybridMultilevel"/>
    <w:tmpl w:val="8632A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7C38"/>
    <w:rsid w:val="00017C38"/>
    <w:rsid w:val="000649C2"/>
    <w:rsid w:val="002F7739"/>
    <w:rsid w:val="003B5E3E"/>
    <w:rsid w:val="00443F94"/>
    <w:rsid w:val="0048336C"/>
    <w:rsid w:val="005557F8"/>
    <w:rsid w:val="00557D98"/>
    <w:rsid w:val="0059364C"/>
    <w:rsid w:val="006400C9"/>
    <w:rsid w:val="006C3331"/>
    <w:rsid w:val="00A312AB"/>
    <w:rsid w:val="00B060E8"/>
    <w:rsid w:val="00B208A0"/>
    <w:rsid w:val="00B31865"/>
    <w:rsid w:val="00B37261"/>
    <w:rsid w:val="00BE766B"/>
    <w:rsid w:val="00C302B0"/>
    <w:rsid w:val="00CF43E5"/>
    <w:rsid w:val="00E71765"/>
    <w:rsid w:val="00F41F69"/>
    <w:rsid w:val="00F571CA"/>
    <w:rsid w:val="00F8071F"/>
    <w:rsid w:val="00FD2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7C38"/>
    <w:pPr>
      <w:tabs>
        <w:tab w:val="center" w:pos="4513"/>
        <w:tab w:val="right" w:pos="9026"/>
      </w:tabs>
    </w:pPr>
    <w:rPr>
      <w:color w:val="979AA8"/>
    </w:rPr>
  </w:style>
  <w:style w:type="character" w:customStyle="1" w:styleId="HeaderChar">
    <w:name w:val="Header Char"/>
    <w:basedOn w:val="DefaultParagraphFont"/>
    <w:link w:val="Header"/>
    <w:uiPriority w:val="99"/>
    <w:rsid w:val="00017C38"/>
    <w:rPr>
      <w:rFonts w:ascii="Times New Roman" w:eastAsia="Times New Roman" w:hAnsi="Times New Roman" w:cs="Times New Roman"/>
      <w:color w:val="979AA8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17C38"/>
    <w:pPr>
      <w:tabs>
        <w:tab w:val="center" w:pos="4513"/>
        <w:tab w:val="right" w:pos="9026"/>
      </w:tabs>
    </w:pPr>
    <w:rPr>
      <w:color w:val="979AA8"/>
    </w:rPr>
  </w:style>
  <w:style w:type="character" w:customStyle="1" w:styleId="FooterChar">
    <w:name w:val="Footer Char"/>
    <w:basedOn w:val="DefaultParagraphFont"/>
    <w:link w:val="Footer"/>
    <w:uiPriority w:val="99"/>
    <w:rsid w:val="00017C38"/>
    <w:rPr>
      <w:rFonts w:ascii="Times New Roman" w:eastAsia="Times New Roman" w:hAnsi="Times New Roman" w:cs="Times New Roman"/>
      <w:color w:val="979AA8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17C38"/>
    <w:rPr>
      <w:color w:val="0563C1" w:themeColor="hyperlink"/>
      <w:u w:val="single"/>
    </w:rPr>
  </w:style>
  <w:style w:type="paragraph" w:styleId="ListParagraph">
    <w:name w:val="List Paragraph"/>
    <w:aliases w:val="Akapit z listą BS,Outlines a.b.c.,List_Paragraph,Multilevel para_II,Akapit z lista BS,List Paragraph1,Normal bullet 2,body 2,List1,Forth level,Numbered List,1st level - Bullet List Paragraph,Lettre d'introduction,Paragrafo elenco,Paragrap"/>
    <w:basedOn w:val="Normal"/>
    <w:link w:val="ListParagraphChar"/>
    <w:uiPriority w:val="34"/>
    <w:qFormat/>
    <w:rsid w:val="00017C38"/>
    <w:pPr>
      <w:ind w:left="720"/>
      <w:contextualSpacing/>
    </w:p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body 2 Char,List1 Char,Forth level Char,Numbered List Char,Paragrafo elenco Char"/>
    <w:link w:val="ListParagraph"/>
    <w:uiPriority w:val="34"/>
    <w:qFormat/>
    <w:locked/>
    <w:rsid w:val="00C302B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B060E8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jcs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jcs@cjcs.ro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vest.r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</dc:creator>
  <cp:lastModifiedBy>Miha</cp:lastModifiedBy>
  <cp:revision>2</cp:revision>
  <dcterms:created xsi:type="dcterms:W3CDTF">2026-06-12T08:03:00Z</dcterms:created>
  <dcterms:modified xsi:type="dcterms:W3CDTF">2026-06-12T08:03:00Z</dcterms:modified>
</cp:coreProperties>
</file>